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sz w:val="24"/>
          <w:szCs w:val="24"/>
        </w:rPr>
        <w:t>ТЕМА 7. МЕТОДЫ РАСЧЕТА ПРОИЗВОДИТЕЛЬНОСТИ ТРУДА НА ПРЕДПРИЯТИИ. РЕЗЕРВЫ РОСТА ПРОИЗВОДИТЕЛЬНОСТИ ТРУДА</w:t>
      </w:r>
    </w:p>
    <w:p w:rsidR="00D9292F" w:rsidRPr="00625201" w:rsidRDefault="00D9292F" w:rsidP="00D9292F">
      <w:pPr>
        <w:pStyle w:val="2"/>
        <w:ind w:firstLine="567"/>
        <w:jc w:val="both"/>
        <w:rPr>
          <w:sz w:val="24"/>
          <w:szCs w:val="24"/>
        </w:rPr>
      </w:pPr>
      <w:bookmarkStart w:id="0" w:name="_Toc515704010"/>
      <w:r w:rsidRPr="00625201">
        <w:rPr>
          <w:sz w:val="24"/>
          <w:szCs w:val="24"/>
        </w:rPr>
        <w:t>7.1 Производительность труда и ее влияние на рост эффективности промышленного производства</w:t>
      </w:r>
      <w:bookmarkEnd w:id="0"/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i/>
          <w:sz w:val="24"/>
          <w:szCs w:val="24"/>
        </w:rPr>
        <w:t>Производительность труда —</w:t>
      </w:r>
      <w:r w:rsidRPr="00625201">
        <w:rPr>
          <w:sz w:val="24"/>
          <w:szCs w:val="24"/>
        </w:rPr>
        <w:t xml:space="preserve"> это интенсивность, плодотворность кон</w:t>
      </w:r>
      <w:r w:rsidRPr="00625201">
        <w:rPr>
          <w:sz w:val="24"/>
          <w:szCs w:val="24"/>
        </w:rPr>
        <w:softHyphen/>
        <w:t>кретного труда, производящего в единицу времени определенное ко</w:t>
      </w:r>
      <w:r w:rsidRPr="00625201">
        <w:rPr>
          <w:sz w:val="24"/>
          <w:szCs w:val="24"/>
        </w:rPr>
        <w:softHyphen/>
        <w:t>личество продукции, или затраты труда на производство единицы про</w:t>
      </w:r>
      <w:r w:rsidRPr="00625201">
        <w:rPr>
          <w:sz w:val="24"/>
          <w:szCs w:val="24"/>
        </w:rPr>
        <w:softHyphen/>
        <w:t xml:space="preserve">дукции. </w:t>
      </w:r>
      <w:proofErr w:type="gramStart"/>
      <w:r w:rsidRPr="00625201">
        <w:rPr>
          <w:sz w:val="24"/>
          <w:szCs w:val="24"/>
        </w:rPr>
        <w:t>К. Маркс</w:t>
      </w:r>
      <w:proofErr w:type="gramEnd"/>
      <w:r w:rsidRPr="00625201">
        <w:rPr>
          <w:sz w:val="24"/>
          <w:szCs w:val="24"/>
        </w:rPr>
        <w:t xml:space="preserve"> писал, что производительная сила всегда есть про</w:t>
      </w:r>
      <w:r w:rsidRPr="00625201">
        <w:rPr>
          <w:sz w:val="24"/>
          <w:szCs w:val="24"/>
        </w:rPr>
        <w:softHyphen/>
        <w:t>изводительная сила полезного, конкретного труда и фактически опре</w:t>
      </w:r>
      <w:r w:rsidRPr="00625201">
        <w:rPr>
          <w:sz w:val="24"/>
          <w:szCs w:val="24"/>
        </w:rPr>
        <w:softHyphen/>
        <w:t>деляет собой только степень эффективности целесообразной деятель</w:t>
      </w:r>
      <w:r w:rsidRPr="00625201">
        <w:rPr>
          <w:sz w:val="24"/>
          <w:szCs w:val="24"/>
        </w:rPr>
        <w:softHyphen/>
        <w:t>ности в течение данного промежутка времени.</w:t>
      </w:r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proofErr w:type="gramStart"/>
      <w:r w:rsidRPr="00625201">
        <w:rPr>
          <w:sz w:val="24"/>
          <w:szCs w:val="24"/>
        </w:rPr>
        <w:t>Под ростом производительности труда подразумевается экономия затрат труда (рабочего времени) на изготовление единицы продукции или дополнительное количество произведенной продукции в единицу времени, что непосредственно влияет на повышение эффективности производства, так как в одном случае сокращаются текущие издержки на производство единицы продукции по статье "Заработная плата основ</w:t>
      </w:r>
      <w:r w:rsidRPr="00625201">
        <w:rPr>
          <w:sz w:val="24"/>
          <w:szCs w:val="24"/>
        </w:rPr>
        <w:softHyphen/>
        <w:t>ных производственных рабочих", а в другом — в единицу времени про</w:t>
      </w:r>
      <w:r w:rsidRPr="00625201">
        <w:rPr>
          <w:sz w:val="24"/>
          <w:szCs w:val="24"/>
        </w:rPr>
        <w:softHyphen/>
        <w:t>изводится больше продукции.</w:t>
      </w:r>
      <w:proofErr w:type="gramEnd"/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sz w:val="24"/>
          <w:szCs w:val="24"/>
        </w:rPr>
        <w:t>Значительное влияние на рост производительности труда оказывает внедрение достижений научно-технического прогресса, которое про</w:t>
      </w:r>
      <w:r w:rsidRPr="00625201">
        <w:rPr>
          <w:sz w:val="24"/>
          <w:szCs w:val="24"/>
        </w:rPr>
        <w:softHyphen/>
        <w:t>является в использовании экономичного оборудования и современной технологии, что способствует экономии живого труда (зарплата) и уве</w:t>
      </w:r>
      <w:r w:rsidRPr="00625201">
        <w:rPr>
          <w:sz w:val="24"/>
          <w:szCs w:val="24"/>
        </w:rPr>
        <w:softHyphen/>
        <w:t>личению прошлого труда (амортизация). Однако прирост стоимости прошлого труда всегда меньше, чем экономия живого труда, иначе внед</w:t>
      </w:r>
      <w:r w:rsidRPr="00625201">
        <w:rPr>
          <w:sz w:val="24"/>
          <w:szCs w:val="24"/>
        </w:rPr>
        <w:softHyphen/>
        <w:t>рение достижений научно-технического прогресса экономически не оправдано (исключением является повышение качества продукции).</w:t>
      </w:r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sz w:val="24"/>
          <w:szCs w:val="24"/>
        </w:rPr>
        <w:t>В условиях становления рыночных отношений рост производитель</w:t>
      </w:r>
      <w:r w:rsidRPr="00625201">
        <w:rPr>
          <w:sz w:val="24"/>
          <w:szCs w:val="24"/>
        </w:rPr>
        <w:softHyphen/>
        <w:t>ности труда - объективная предпосылка, так как происходит отвлече</w:t>
      </w:r>
      <w:r w:rsidRPr="00625201">
        <w:rPr>
          <w:sz w:val="24"/>
          <w:szCs w:val="24"/>
        </w:rPr>
        <w:softHyphen/>
        <w:t>ние рабочей силы в непроизводственную сферу и сокращается числен</w:t>
      </w:r>
      <w:r w:rsidRPr="00625201">
        <w:rPr>
          <w:sz w:val="24"/>
          <w:szCs w:val="24"/>
        </w:rPr>
        <w:softHyphen/>
        <w:t>ность работающих вследствие демографических изменений.</w:t>
      </w:r>
    </w:p>
    <w:p w:rsidR="00D9292F" w:rsidRPr="00625201" w:rsidRDefault="00D9292F" w:rsidP="00D9292F">
      <w:pPr>
        <w:pStyle w:val="2"/>
        <w:ind w:firstLine="567"/>
        <w:jc w:val="both"/>
        <w:rPr>
          <w:sz w:val="24"/>
          <w:szCs w:val="24"/>
        </w:rPr>
      </w:pPr>
      <w:bookmarkStart w:id="1" w:name="_Toc515704011"/>
      <w:r w:rsidRPr="00625201">
        <w:rPr>
          <w:sz w:val="24"/>
          <w:szCs w:val="24"/>
        </w:rPr>
        <w:t>7.2 Виды производительности труда</w:t>
      </w:r>
      <w:bookmarkEnd w:id="1"/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sz w:val="24"/>
          <w:szCs w:val="24"/>
        </w:rPr>
        <w:t>Различают производительность общественного труда, производитель</w:t>
      </w:r>
      <w:r w:rsidRPr="00625201">
        <w:rPr>
          <w:sz w:val="24"/>
          <w:szCs w:val="24"/>
        </w:rPr>
        <w:softHyphen/>
        <w:t>ность живого (индивидуального) труда, локальную производительность.</w:t>
      </w:r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sz w:val="24"/>
          <w:szCs w:val="24"/>
        </w:rPr>
        <w:t>Производительность общественного труда определяется как отно</w:t>
      </w:r>
      <w:r w:rsidRPr="00625201">
        <w:rPr>
          <w:sz w:val="24"/>
          <w:szCs w:val="24"/>
        </w:rPr>
        <w:softHyphen/>
        <w:t xml:space="preserve">шение темпов роста национального дохода к темпам </w:t>
      </w:r>
      <w:proofErr w:type="gramStart"/>
      <w:r w:rsidRPr="00625201">
        <w:rPr>
          <w:sz w:val="24"/>
          <w:szCs w:val="24"/>
        </w:rPr>
        <w:t>роста численно</w:t>
      </w:r>
      <w:r w:rsidRPr="00625201">
        <w:rPr>
          <w:sz w:val="24"/>
          <w:szCs w:val="24"/>
        </w:rPr>
        <w:softHyphen/>
        <w:t>сти работников сферы материального производства</w:t>
      </w:r>
      <w:proofErr w:type="gramEnd"/>
      <w:r w:rsidRPr="00625201">
        <w:rPr>
          <w:sz w:val="24"/>
          <w:szCs w:val="24"/>
        </w:rPr>
        <w:t>. Рост производи</w:t>
      </w:r>
      <w:r w:rsidRPr="00625201">
        <w:rPr>
          <w:sz w:val="24"/>
          <w:szCs w:val="24"/>
        </w:rPr>
        <w:softHyphen/>
        <w:t>тельности общественного труда происходит при опережающих темпах роста национального дохода и тем самым обеспечивает повышение эф</w:t>
      </w:r>
      <w:r w:rsidRPr="00625201">
        <w:rPr>
          <w:sz w:val="24"/>
          <w:szCs w:val="24"/>
        </w:rPr>
        <w:softHyphen/>
        <w:t>фективности общественного производства.</w:t>
      </w:r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sz w:val="24"/>
          <w:szCs w:val="24"/>
        </w:rPr>
        <w:t>При росте производительности общественного труда изменяется со</w:t>
      </w:r>
      <w:r w:rsidRPr="00625201">
        <w:rPr>
          <w:sz w:val="24"/>
          <w:szCs w:val="24"/>
        </w:rPr>
        <w:softHyphen/>
        <w:t>отношение между живым и овеществленным трудом. Повышение про</w:t>
      </w:r>
      <w:r w:rsidRPr="00625201">
        <w:rPr>
          <w:sz w:val="24"/>
          <w:szCs w:val="24"/>
        </w:rPr>
        <w:softHyphen/>
        <w:t>изводительности общественного труда означает уменьшение затрат жи</w:t>
      </w:r>
      <w:r w:rsidRPr="00625201">
        <w:rPr>
          <w:sz w:val="24"/>
          <w:szCs w:val="24"/>
        </w:rPr>
        <w:softHyphen/>
        <w:t xml:space="preserve">вого труда на единицу произведенной продукции и увеличение доли прошлого труда. При этом общая сумма затрат труда, заключенного в единице продукции, сохраняется. Эту </w:t>
      </w:r>
      <w:proofErr w:type="gramStart"/>
      <w:r w:rsidRPr="00625201">
        <w:rPr>
          <w:sz w:val="24"/>
          <w:szCs w:val="24"/>
        </w:rPr>
        <w:t>зависимость К</w:t>
      </w:r>
      <w:proofErr w:type="gramEnd"/>
      <w:r w:rsidRPr="00625201">
        <w:rPr>
          <w:sz w:val="24"/>
          <w:szCs w:val="24"/>
        </w:rPr>
        <w:t>. Маркс назвал эко</w:t>
      </w:r>
      <w:r w:rsidRPr="00625201">
        <w:rPr>
          <w:sz w:val="24"/>
          <w:szCs w:val="24"/>
        </w:rPr>
        <w:softHyphen/>
        <w:t>номическим законом роста производительности труда.</w:t>
      </w:r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sz w:val="24"/>
          <w:szCs w:val="24"/>
        </w:rPr>
        <w:t>Рост индивидуальной производительности труда отражает экономию времени, необходимого на изготовление единицы продукции, или ко</w:t>
      </w:r>
      <w:r w:rsidRPr="00625201">
        <w:rPr>
          <w:sz w:val="24"/>
          <w:szCs w:val="24"/>
        </w:rPr>
        <w:softHyphen/>
        <w:t>личество дополнительного товара, произведенного за определенный пе</w:t>
      </w:r>
      <w:r w:rsidRPr="00625201">
        <w:rPr>
          <w:sz w:val="24"/>
          <w:szCs w:val="24"/>
        </w:rPr>
        <w:softHyphen/>
        <w:t>риод (минута, час, сутки и т. д.). Локальная производительность - это средняя производительность труда рабочих (работающих), рассчитан</w:t>
      </w:r>
      <w:r w:rsidRPr="00625201">
        <w:rPr>
          <w:sz w:val="24"/>
          <w:szCs w:val="24"/>
        </w:rPr>
        <w:softHyphen/>
        <w:t>ная по предприятию в целом или отрасли.</w:t>
      </w:r>
    </w:p>
    <w:p w:rsidR="00D9292F" w:rsidRPr="00625201" w:rsidRDefault="00D9292F" w:rsidP="00D9292F">
      <w:pPr>
        <w:pStyle w:val="2"/>
        <w:ind w:firstLine="567"/>
        <w:jc w:val="both"/>
        <w:rPr>
          <w:sz w:val="24"/>
          <w:szCs w:val="24"/>
        </w:rPr>
      </w:pPr>
      <w:bookmarkStart w:id="2" w:name="_Toc515704012"/>
      <w:r w:rsidRPr="00625201">
        <w:rPr>
          <w:sz w:val="24"/>
          <w:szCs w:val="24"/>
        </w:rPr>
        <w:t>7.3 Методы измерения производительности труда</w:t>
      </w:r>
      <w:bookmarkEnd w:id="2"/>
      <w:r w:rsidRPr="00625201">
        <w:rPr>
          <w:sz w:val="24"/>
          <w:szCs w:val="24"/>
        </w:rPr>
        <w:t xml:space="preserve"> </w:t>
      </w:r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sz w:val="24"/>
          <w:szCs w:val="24"/>
        </w:rPr>
        <w:t>Для количественной оценки произведенной продукции и време</w:t>
      </w:r>
      <w:r w:rsidRPr="00625201">
        <w:rPr>
          <w:sz w:val="24"/>
          <w:szCs w:val="24"/>
        </w:rPr>
        <w:softHyphen/>
        <w:t>ни, необходимого на ее производство, применяются различные пока</w:t>
      </w:r>
      <w:r w:rsidRPr="00625201">
        <w:rPr>
          <w:sz w:val="24"/>
          <w:szCs w:val="24"/>
        </w:rPr>
        <w:softHyphen/>
        <w:t xml:space="preserve">затели, которые подразделяются </w:t>
      </w:r>
      <w:proofErr w:type="gramStart"/>
      <w:r w:rsidRPr="00625201">
        <w:rPr>
          <w:sz w:val="24"/>
          <w:szCs w:val="24"/>
        </w:rPr>
        <w:t>на</w:t>
      </w:r>
      <w:proofErr w:type="gramEnd"/>
      <w:r w:rsidRPr="00625201">
        <w:rPr>
          <w:sz w:val="24"/>
          <w:szCs w:val="24"/>
        </w:rPr>
        <w:t xml:space="preserve"> натуральные, стоимостные, тру</w:t>
      </w:r>
      <w:r w:rsidRPr="00625201">
        <w:rPr>
          <w:sz w:val="24"/>
          <w:szCs w:val="24"/>
        </w:rPr>
        <w:softHyphen/>
        <w:t>довые.</w:t>
      </w:r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i/>
          <w:sz w:val="24"/>
          <w:szCs w:val="24"/>
        </w:rPr>
        <w:lastRenderedPageBreak/>
        <w:t>Натуральные показатели</w:t>
      </w:r>
      <w:r w:rsidRPr="00625201">
        <w:rPr>
          <w:sz w:val="24"/>
          <w:szCs w:val="24"/>
        </w:rPr>
        <w:t xml:space="preserve"> отражают выработку товарной продукции в штуках, метрах или условно-натуральных единицах, приходящуюся на одного среднесписочного рабочего (работающего) или за опреде</w:t>
      </w:r>
      <w:r w:rsidRPr="00625201">
        <w:rPr>
          <w:sz w:val="24"/>
          <w:szCs w:val="24"/>
        </w:rPr>
        <w:softHyphen/>
        <w:t>ленный период. Например, в угольной промышленности используется показатель среднегодовой, среднемесячной, среднесуточной добычи угля в тоннах на одного работника промышленно-производственного пер</w:t>
      </w:r>
      <w:r w:rsidRPr="00625201">
        <w:rPr>
          <w:sz w:val="24"/>
          <w:szCs w:val="24"/>
        </w:rPr>
        <w:softHyphen/>
        <w:t>сонала или на одного основного рабочего, в газовой и, горнорудной промышленности добыча измеряется в кубических метрах. Натураль</w:t>
      </w:r>
      <w:r w:rsidRPr="00625201">
        <w:rPr>
          <w:sz w:val="24"/>
          <w:szCs w:val="24"/>
        </w:rPr>
        <w:softHyphen/>
        <w:t>ные показатели используются в основном на тех промышленных пред</w:t>
      </w:r>
      <w:r w:rsidRPr="00625201">
        <w:rPr>
          <w:sz w:val="24"/>
          <w:szCs w:val="24"/>
        </w:rPr>
        <w:softHyphen/>
        <w:t>приятиях, где номенклатура выпускаемой продукции незначительна.</w:t>
      </w:r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i/>
          <w:sz w:val="24"/>
          <w:szCs w:val="24"/>
        </w:rPr>
        <w:t>Стоимостные показатели</w:t>
      </w:r>
      <w:r w:rsidRPr="00625201">
        <w:rPr>
          <w:sz w:val="24"/>
          <w:szCs w:val="24"/>
        </w:rPr>
        <w:t xml:space="preserve"> производительности труда характеризуют стоимость валовой или товарной продукции, приходящуюся на одного среднесписочного работника промышленно-производственного персо</w:t>
      </w:r>
      <w:r w:rsidRPr="00625201">
        <w:rPr>
          <w:sz w:val="24"/>
          <w:szCs w:val="24"/>
        </w:rPr>
        <w:softHyphen/>
        <w:t>нала (рабочего) или на одного основного рабочего (выработка). Они широко используются для оценки производительности живого труда, но не учитывают экономию овеществленного труда и повышение каче</w:t>
      </w:r>
      <w:r w:rsidRPr="00625201">
        <w:rPr>
          <w:sz w:val="24"/>
          <w:szCs w:val="24"/>
        </w:rPr>
        <w:softHyphen/>
        <w:t>ства продукции. Кроме того, эти показатели обладают рядом недостат</w:t>
      </w:r>
      <w:r w:rsidRPr="00625201">
        <w:rPr>
          <w:sz w:val="24"/>
          <w:szCs w:val="24"/>
        </w:rPr>
        <w:softHyphen/>
        <w:t>ков, которые искажают реальную величину производительности труда, например изменение доли кооперативных поставок или материалоемкости, структурные сдвиги в продукции и т. п. Наиболее достоверным показателем является чистая продукция.</w:t>
      </w:r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sz w:val="24"/>
          <w:szCs w:val="24"/>
        </w:rPr>
        <w:t xml:space="preserve">К </w:t>
      </w:r>
      <w:r w:rsidRPr="00625201">
        <w:rPr>
          <w:i/>
          <w:sz w:val="24"/>
          <w:szCs w:val="24"/>
        </w:rPr>
        <w:t>трудовым показателям</w:t>
      </w:r>
      <w:r w:rsidRPr="00625201">
        <w:rPr>
          <w:sz w:val="24"/>
          <w:szCs w:val="24"/>
        </w:rPr>
        <w:t xml:space="preserve"> производительности труда относится тру</w:t>
      </w:r>
      <w:r w:rsidRPr="00625201">
        <w:rPr>
          <w:sz w:val="24"/>
          <w:szCs w:val="24"/>
        </w:rPr>
        <w:softHyphen/>
        <w:t>доемкость продукции, которая отражает затраты рабочего времени на производство единицы продукции. В зависимости от включаемых в тру</w:t>
      </w:r>
      <w:r w:rsidRPr="00625201">
        <w:rPr>
          <w:sz w:val="24"/>
          <w:szCs w:val="24"/>
        </w:rPr>
        <w:softHyphen/>
        <w:t>доемкость затрат различают технологическую трудоемкость обслужи</w:t>
      </w:r>
      <w:r w:rsidRPr="00625201">
        <w:rPr>
          <w:sz w:val="24"/>
          <w:szCs w:val="24"/>
        </w:rPr>
        <w:softHyphen/>
        <w:t>вания производства и производственную.</w:t>
      </w:r>
    </w:p>
    <w:p w:rsidR="00D9292F" w:rsidRPr="00625201" w:rsidRDefault="00D9292F" w:rsidP="00D9292F">
      <w:pPr>
        <w:pStyle w:val="2"/>
        <w:ind w:firstLine="567"/>
        <w:jc w:val="both"/>
        <w:rPr>
          <w:sz w:val="24"/>
          <w:szCs w:val="24"/>
        </w:rPr>
      </w:pPr>
      <w:r w:rsidRPr="00625201">
        <w:rPr>
          <w:sz w:val="24"/>
          <w:szCs w:val="24"/>
        </w:rPr>
        <w:t>7.</w:t>
      </w:r>
      <w:bookmarkStart w:id="3" w:name="_Toc515704013"/>
      <w:r w:rsidRPr="00625201">
        <w:rPr>
          <w:sz w:val="24"/>
          <w:szCs w:val="24"/>
        </w:rPr>
        <w:t>4 Виды трудоемкости</w:t>
      </w:r>
      <w:bookmarkEnd w:id="3"/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sz w:val="24"/>
          <w:szCs w:val="24"/>
        </w:rPr>
        <w:t>Трудоемкость может быть нормативной, фактической и плановой.</w:t>
      </w:r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i/>
          <w:sz w:val="24"/>
          <w:szCs w:val="24"/>
        </w:rPr>
        <w:t>Нормативная трудоемкость —</w:t>
      </w:r>
      <w:r w:rsidRPr="00625201">
        <w:rPr>
          <w:sz w:val="24"/>
          <w:szCs w:val="24"/>
        </w:rPr>
        <w:t xml:space="preserve"> это время выполнения операции, рас</w:t>
      </w:r>
      <w:r w:rsidRPr="00625201">
        <w:rPr>
          <w:sz w:val="24"/>
          <w:szCs w:val="24"/>
        </w:rPr>
        <w:softHyphen/>
        <w:t>считанное на основе действующих норм времени по соответствующим технологическим операциям для изготовления единицы изделия или выполнения работы. Нормативная трудоемкость выражается в нормо-часах. Для перевода ее в фактические затраты времени она корректи</w:t>
      </w:r>
      <w:r w:rsidRPr="00625201">
        <w:rPr>
          <w:sz w:val="24"/>
          <w:szCs w:val="24"/>
        </w:rPr>
        <w:softHyphen/>
        <w:t>руется с помощью коэффициента выполнения норм, который увели</w:t>
      </w:r>
      <w:r w:rsidRPr="00625201">
        <w:rPr>
          <w:sz w:val="24"/>
          <w:szCs w:val="24"/>
        </w:rPr>
        <w:softHyphen/>
        <w:t>чивается по мере роста квалификации рабочего.</w:t>
      </w:r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i/>
          <w:sz w:val="24"/>
          <w:szCs w:val="24"/>
        </w:rPr>
        <w:t>Фактическая трудоемкость -</w:t>
      </w:r>
      <w:r w:rsidRPr="00625201">
        <w:rPr>
          <w:sz w:val="24"/>
          <w:szCs w:val="24"/>
        </w:rPr>
        <w:t xml:space="preserve"> это фактические затраты времени од</w:t>
      </w:r>
      <w:r w:rsidRPr="00625201">
        <w:rPr>
          <w:sz w:val="24"/>
          <w:szCs w:val="24"/>
        </w:rPr>
        <w:softHyphen/>
        <w:t>ного рабочего на выполнение технологической операции или изготов</w:t>
      </w:r>
      <w:r w:rsidRPr="00625201">
        <w:rPr>
          <w:sz w:val="24"/>
          <w:szCs w:val="24"/>
        </w:rPr>
        <w:softHyphen/>
        <w:t>ление единицы изделия в данный период.</w:t>
      </w:r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i/>
          <w:sz w:val="24"/>
          <w:szCs w:val="24"/>
        </w:rPr>
        <w:t>Плановая трудоемкость —</w:t>
      </w:r>
      <w:r w:rsidRPr="00625201">
        <w:rPr>
          <w:sz w:val="24"/>
          <w:szCs w:val="24"/>
        </w:rPr>
        <w:t xml:space="preserve"> это затраты времени одного рабочего на выполнение технологической операции или изготовление единицы из</w:t>
      </w:r>
      <w:r w:rsidRPr="00625201">
        <w:rPr>
          <w:sz w:val="24"/>
          <w:szCs w:val="24"/>
        </w:rPr>
        <w:softHyphen/>
        <w:t>делия, утвержденные в плане и действующие в течение планового пе</w:t>
      </w:r>
      <w:r w:rsidRPr="00625201">
        <w:rPr>
          <w:sz w:val="24"/>
          <w:szCs w:val="24"/>
        </w:rPr>
        <w:softHyphen/>
        <w:t>риода.</w:t>
      </w:r>
    </w:p>
    <w:p w:rsidR="00D9292F" w:rsidRPr="00625201" w:rsidRDefault="00D9292F" w:rsidP="00D9292F">
      <w:pPr>
        <w:pStyle w:val="2"/>
        <w:ind w:firstLine="567"/>
        <w:jc w:val="both"/>
        <w:rPr>
          <w:sz w:val="24"/>
          <w:szCs w:val="24"/>
        </w:rPr>
      </w:pPr>
      <w:bookmarkStart w:id="4" w:name="_Toc515704014"/>
      <w:r w:rsidRPr="00625201">
        <w:rPr>
          <w:sz w:val="24"/>
          <w:szCs w:val="24"/>
        </w:rPr>
        <w:t>7.5 Выработка</w:t>
      </w:r>
      <w:bookmarkEnd w:id="4"/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proofErr w:type="gramStart"/>
      <w:r w:rsidRPr="00625201">
        <w:rPr>
          <w:i/>
          <w:sz w:val="24"/>
          <w:szCs w:val="24"/>
        </w:rPr>
        <w:t>Выработка —</w:t>
      </w:r>
      <w:r w:rsidRPr="00625201">
        <w:rPr>
          <w:sz w:val="24"/>
          <w:szCs w:val="24"/>
        </w:rPr>
        <w:t xml:space="preserve"> основной показатель производительности труда, ха</w:t>
      </w:r>
      <w:r w:rsidRPr="00625201">
        <w:rPr>
          <w:sz w:val="24"/>
          <w:szCs w:val="24"/>
        </w:rPr>
        <w:softHyphen/>
        <w:t>рактеризующий количество (в натуральных показателях) или стоимость произведенной продукции (товарная, валовая, чистая продукция), при</w:t>
      </w:r>
      <w:r w:rsidRPr="00625201">
        <w:rPr>
          <w:sz w:val="24"/>
          <w:szCs w:val="24"/>
        </w:rPr>
        <w:softHyphen/>
        <w:t>ходящиеся на единицу времени (час, смена, квартал, год) или одного среднесписочного работника.</w:t>
      </w:r>
      <w:proofErr w:type="gramEnd"/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sz w:val="24"/>
          <w:szCs w:val="24"/>
        </w:rPr>
        <w:t>Выработка, рассчитанная в стоимостном выражении, подвержена действию ряда факторов, которые искусственно влияют на изменение выручки, например цена потребляемого сырья, материалов, изменение объема кооперативных поставок и т. п.</w:t>
      </w:r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sz w:val="24"/>
          <w:szCs w:val="24"/>
        </w:rPr>
        <w:t>В отдельных случаях выработка рассчитывается в нормо-часах. Этот метод называется трудовым и используется при оценке производитель</w:t>
      </w:r>
      <w:r w:rsidRPr="00625201">
        <w:rPr>
          <w:sz w:val="24"/>
          <w:szCs w:val="24"/>
        </w:rPr>
        <w:softHyphen/>
        <w:t>ности труда на рабочем месте, в бригаде, цехе и т. д.</w:t>
      </w:r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sz w:val="24"/>
          <w:szCs w:val="24"/>
        </w:rPr>
        <w:t>Изменение производительности труда оценивается путем сопостав</w:t>
      </w:r>
      <w:r w:rsidRPr="00625201">
        <w:rPr>
          <w:sz w:val="24"/>
          <w:szCs w:val="24"/>
        </w:rPr>
        <w:softHyphen/>
        <w:t>ления выработки последующего и предшествующего периодов, т. е. фак</w:t>
      </w:r>
      <w:r w:rsidRPr="00625201">
        <w:rPr>
          <w:sz w:val="24"/>
          <w:szCs w:val="24"/>
        </w:rPr>
        <w:softHyphen/>
        <w:t xml:space="preserve">тической и плановой. Превышение фактической выработки </w:t>
      </w:r>
      <w:proofErr w:type="gramStart"/>
      <w:r w:rsidRPr="00625201">
        <w:rPr>
          <w:sz w:val="24"/>
          <w:szCs w:val="24"/>
        </w:rPr>
        <w:t>над</w:t>
      </w:r>
      <w:proofErr w:type="gramEnd"/>
      <w:r w:rsidRPr="00625201">
        <w:rPr>
          <w:sz w:val="24"/>
          <w:szCs w:val="24"/>
        </w:rPr>
        <w:t xml:space="preserve"> пла</w:t>
      </w:r>
      <w:r w:rsidRPr="00625201">
        <w:rPr>
          <w:sz w:val="24"/>
          <w:szCs w:val="24"/>
        </w:rPr>
        <w:softHyphen/>
        <w:t>новой свидетельствует о росте производительности труда.</w:t>
      </w:r>
    </w:p>
    <w:p w:rsidR="00D9292F" w:rsidRPr="00625201" w:rsidRDefault="00D9292F" w:rsidP="00D9292F">
      <w:pPr>
        <w:pStyle w:val="2"/>
        <w:ind w:firstLine="567"/>
        <w:jc w:val="both"/>
        <w:rPr>
          <w:sz w:val="24"/>
          <w:szCs w:val="24"/>
        </w:rPr>
      </w:pPr>
      <w:bookmarkStart w:id="5" w:name="_Toc515704015"/>
      <w:r w:rsidRPr="00625201">
        <w:rPr>
          <w:sz w:val="24"/>
          <w:szCs w:val="24"/>
        </w:rPr>
        <w:lastRenderedPageBreak/>
        <w:t>7.6 Факторы роста производительности труда</w:t>
      </w:r>
      <w:bookmarkEnd w:id="5"/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sz w:val="24"/>
          <w:szCs w:val="24"/>
        </w:rPr>
        <w:t>На уровень производительности труда влияют различные факторы:</w:t>
      </w:r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sz w:val="24"/>
          <w:szCs w:val="24"/>
        </w:rPr>
        <w:t>- повышение технического уровня производства (повышение доли ме</w:t>
      </w:r>
      <w:r w:rsidRPr="00625201">
        <w:rPr>
          <w:sz w:val="24"/>
          <w:szCs w:val="24"/>
        </w:rPr>
        <w:softHyphen/>
        <w:t>ханизированных и автоматизированных технологических корпусов, внед</w:t>
      </w:r>
      <w:r w:rsidRPr="00625201">
        <w:rPr>
          <w:sz w:val="24"/>
          <w:szCs w:val="24"/>
        </w:rPr>
        <w:softHyphen/>
        <w:t>рение передовой технологии, расширение парка прогрессивного и эко</w:t>
      </w:r>
      <w:r w:rsidRPr="00625201">
        <w:rPr>
          <w:sz w:val="24"/>
          <w:szCs w:val="24"/>
        </w:rPr>
        <w:softHyphen/>
        <w:t>номичного оборудования и т. д.);</w:t>
      </w:r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sz w:val="24"/>
          <w:szCs w:val="24"/>
        </w:rPr>
        <w:t>- совершенствование управления и организации производства и тру</w:t>
      </w:r>
      <w:r w:rsidRPr="00625201">
        <w:rPr>
          <w:sz w:val="24"/>
          <w:szCs w:val="24"/>
        </w:rPr>
        <w:softHyphen/>
        <w:t>да (расширение функций управления производственным процессом, со</w:t>
      </w:r>
      <w:r w:rsidRPr="00625201">
        <w:rPr>
          <w:sz w:val="24"/>
          <w:szCs w:val="24"/>
        </w:rPr>
        <w:softHyphen/>
        <w:t>кращение трудоемкости работ и потерь рабочего времени и т. п.);</w:t>
      </w:r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sz w:val="24"/>
          <w:szCs w:val="24"/>
        </w:rPr>
        <w:t>- изменение объема и структуры производства (относительное сокра</w:t>
      </w:r>
      <w:r w:rsidRPr="00625201">
        <w:rPr>
          <w:sz w:val="24"/>
          <w:szCs w:val="24"/>
        </w:rPr>
        <w:softHyphen/>
        <w:t xml:space="preserve">щение или рост численности </w:t>
      </w:r>
      <w:proofErr w:type="gramStart"/>
      <w:r w:rsidRPr="00625201">
        <w:rPr>
          <w:sz w:val="24"/>
          <w:szCs w:val="24"/>
        </w:rPr>
        <w:t>работающих</w:t>
      </w:r>
      <w:proofErr w:type="gramEnd"/>
      <w:r w:rsidRPr="00625201">
        <w:rPr>
          <w:sz w:val="24"/>
          <w:szCs w:val="24"/>
        </w:rPr>
        <w:t>);</w:t>
      </w:r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sz w:val="24"/>
          <w:szCs w:val="24"/>
        </w:rPr>
        <w:t>- снижение доли продукции, конкурентоспособность которой падает, и повышение удельного веса высокорентабельной продукции; измене</w:t>
      </w:r>
      <w:r w:rsidRPr="00625201">
        <w:rPr>
          <w:sz w:val="24"/>
          <w:szCs w:val="24"/>
        </w:rPr>
        <w:softHyphen/>
        <w:t>ние удельного веса полуфабрикатов собственного производства и коо</w:t>
      </w:r>
      <w:r w:rsidRPr="00625201">
        <w:rPr>
          <w:sz w:val="24"/>
          <w:szCs w:val="24"/>
        </w:rPr>
        <w:softHyphen/>
        <w:t>перированных поставок (отраслевые факторы, учитывающие геологи</w:t>
      </w:r>
      <w:r w:rsidRPr="00625201">
        <w:rPr>
          <w:sz w:val="24"/>
          <w:szCs w:val="24"/>
        </w:rPr>
        <w:softHyphen/>
        <w:t>ческие условия, содержание полезных ископаемых в руде, способы ее добычи и т. д.);</w:t>
      </w:r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sz w:val="24"/>
          <w:szCs w:val="24"/>
        </w:rPr>
        <w:t>- общеэкономические факторы, предусматривающие материальную за</w:t>
      </w:r>
      <w:r w:rsidRPr="00625201">
        <w:rPr>
          <w:sz w:val="24"/>
          <w:szCs w:val="24"/>
        </w:rPr>
        <w:softHyphen/>
        <w:t>интересованность работников предприятия в результатах своего труда, повышение уровня рентабельности производства и продукции, обес</w:t>
      </w:r>
      <w:r w:rsidRPr="00625201">
        <w:rPr>
          <w:sz w:val="24"/>
          <w:szCs w:val="24"/>
        </w:rPr>
        <w:softHyphen/>
        <w:t>печение благоприятных финансовых, плановых и других стимулов по</w:t>
      </w:r>
      <w:r w:rsidRPr="00625201">
        <w:rPr>
          <w:sz w:val="24"/>
          <w:szCs w:val="24"/>
        </w:rPr>
        <w:softHyphen/>
        <w:t>вышения производительности труда.</w:t>
      </w:r>
    </w:p>
    <w:p w:rsidR="00D9292F" w:rsidRPr="00625201" w:rsidRDefault="00D9292F" w:rsidP="00D9292F">
      <w:pPr>
        <w:pStyle w:val="2"/>
        <w:ind w:firstLine="567"/>
        <w:jc w:val="both"/>
        <w:rPr>
          <w:sz w:val="24"/>
          <w:szCs w:val="24"/>
        </w:rPr>
      </w:pPr>
      <w:bookmarkStart w:id="6" w:name="_Toc515704016"/>
      <w:r w:rsidRPr="00625201">
        <w:rPr>
          <w:sz w:val="24"/>
          <w:szCs w:val="24"/>
        </w:rPr>
        <w:t>7.7 Резервы роста производительности труда</w:t>
      </w:r>
      <w:bookmarkEnd w:id="6"/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i/>
          <w:sz w:val="24"/>
          <w:szCs w:val="24"/>
        </w:rPr>
        <w:t>Резервы —</w:t>
      </w:r>
      <w:r w:rsidRPr="00625201">
        <w:rPr>
          <w:sz w:val="24"/>
          <w:szCs w:val="24"/>
        </w:rPr>
        <w:t xml:space="preserve"> это объективные потенциальные возможности повыше</w:t>
      </w:r>
      <w:r w:rsidRPr="00625201">
        <w:rPr>
          <w:sz w:val="24"/>
          <w:szCs w:val="24"/>
        </w:rPr>
        <w:softHyphen/>
        <w:t>ния производительности труда в промышленности.</w:t>
      </w:r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sz w:val="24"/>
          <w:szCs w:val="24"/>
        </w:rPr>
        <w:t>Резервы роста производительности труда могут быть народнохозяй</w:t>
      </w:r>
      <w:r w:rsidRPr="00625201">
        <w:rPr>
          <w:sz w:val="24"/>
          <w:szCs w:val="24"/>
        </w:rPr>
        <w:softHyphen/>
        <w:t>ственными, отраслевыми, внутрипроизводственными.</w:t>
      </w:r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i/>
          <w:sz w:val="24"/>
          <w:szCs w:val="24"/>
        </w:rPr>
        <w:t>Народнохозяйственные резервы</w:t>
      </w:r>
      <w:r w:rsidRPr="00625201">
        <w:rPr>
          <w:sz w:val="24"/>
          <w:szCs w:val="24"/>
        </w:rPr>
        <w:t xml:space="preserve"> формируются в результате проведе</w:t>
      </w:r>
      <w:r w:rsidRPr="00625201">
        <w:rPr>
          <w:sz w:val="24"/>
          <w:szCs w:val="24"/>
        </w:rPr>
        <w:softHyphen/>
        <w:t>ния организационно-технических мероприятий, например создание но</w:t>
      </w:r>
      <w:r w:rsidRPr="00625201">
        <w:rPr>
          <w:sz w:val="24"/>
          <w:szCs w:val="24"/>
        </w:rPr>
        <w:softHyphen/>
        <w:t>вых орудий и предметов труда, рациональное размещение производ</w:t>
      </w:r>
      <w:r w:rsidRPr="00625201">
        <w:rPr>
          <w:sz w:val="24"/>
          <w:szCs w:val="24"/>
        </w:rPr>
        <w:softHyphen/>
        <w:t>ства и т. п.</w:t>
      </w:r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i/>
          <w:sz w:val="24"/>
          <w:szCs w:val="24"/>
        </w:rPr>
        <w:t>Отраслевые резервы</w:t>
      </w:r>
      <w:r w:rsidRPr="00625201">
        <w:rPr>
          <w:sz w:val="24"/>
          <w:szCs w:val="24"/>
        </w:rPr>
        <w:t xml:space="preserve"> способствуют росту производительности труда вследствие экономически обоснованного разделения труда (специали</w:t>
      </w:r>
      <w:r w:rsidRPr="00625201">
        <w:rPr>
          <w:sz w:val="24"/>
          <w:szCs w:val="24"/>
        </w:rPr>
        <w:softHyphen/>
        <w:t>зация, кооперирование и т. п.), совершенствования технической базы и т. п.</w:t>
      </w:r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i/>
          <w:sz w:val="24"/>
          <w:szCs w:val="24"/>
        </w:rPr>
        <w:t>Внутрипроизводственные резервы</w:t>
      </w:r>
      <w:r w:rsidRPr="00625201">
        <w:rPr>
          <w:sz w:val="24"/>
          <w:szCs w:val="24"/>
        </w:rPr>
        <w:t xml:space="preserve"> создаются при эффективном ис</w:t>
      </w:r>
      <w:r w:rsidRPr="00625201">
        <w:rPr>
          <w:sz w:val="24"/>
          <w:szCs w:val="24"/>
        </w:rPr>
        <w:softHyphen/>
        <w:t xml:space="preserve">пользовании на промышленных предприятиях орудий труда, рабочего времени, снижении затрат труда на производство единицы продукции (трудоемкости). По времени они различаются </w:t>
      </w:r>
      <w:proofErr w:type="gramStart"/>
      <w:r w:rsidRPr="00625201">
        <w:rPr>
          <w:sz w:val="24"/>
          <w:szCs w:val="24"/>
        </w:rPr>
        <w:t>на</w:t>
      </w:r>
      <w:proofErr w:type="gramEnd"/>
      <w:r w:rsidRPr="00625201">
        <w:rPr>
          <w:sz w:val="24"/>
          <w:szCs w:val="24"/>
        </w:rPr>
        <w:t xml:space="preserve"> текущие и перспек</w:t>
      </w:r>
      <w:r w:rsidRPr="00625201">
        <w:rPr>
          <w:sz w:val="24"/>
          <w:szCs w:val="24"/>
        </w:rPr>
        <w:softHyphen/>
        <w:t>тивные.</w:t>
      </w:r>
    </w:p>
    <w:p w:rsidR="00D9292F" w:rsidRPr="00625201" w:rsidRDefault="00D9292F" w:rsidP="00D9292F">
      <w:pPr>
        <w:pStyle w:val="2"/>
        <w:ind w:firstLine="567"/>
        <w:jc w:val="both"/>
        <w:rPr>
          <w:sz w:val="24"/>
          <w:szCs w:val="24"/>
        </w:rPr>
      </w:pPr>
      <w:bookmarkStart w:id="7" w:name="_Toc515704017"/>
      <w:r w:rsidRPr="00625201">
        <w:rPr>
          <w:sz w:val="24"/>
          <w:szCs w:val="24"/>
        </w:rPr>
        <w:t>7.8 Резервы рабочего времени</w:t>
      </w:r>
      <w:bookmarkEnd w:id="7"/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i/>
          <w:sz w:val="24"/>
          <w:szCs w:val="24"/>
        </w:rPr>
        <w:t>Рабочее время —</w:t>
      </w:r>
      <w:r w:rsidRPr="00625201">
        <w:rPr>
          <w:sz w:val="24"/>
          <w:szCs w:val="24"/>
        </w:rPr>
        <w:t xml:space="preserve"> законодательно установленная длительность трудо</w:t>
      </w:r>
      <w:r w:rsidRPr="00625201">
        <w:rPr>
          <w:sz w:val="24"/>
          <w:szCs w:val="24"/>
        </w:rPr>
        <w:softHyphen/>
        <w:t>вого процесса. Количественные резервы рабочего времени - это потенциальные воз</w:t>
      </w:r>
      <w:r w:rsidRPr="00625201">
        <w:rPr>
          <w:sz w:val="24"/>
          <w:szCs w:val="24"/>
        </w:rPr>
        <w:softHyphen/>
        <w:t>можности использования производительной силы труда, т. е. возможность создания большего количества продукции за единицу времени, например увеличение количества деталей благодаря квалификации рабочего.</w:t>
      </w:r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  <w:r w:rsidRPr="00625201">
        <w:rPr>
          <w:sz w:val="24"/>
          <w:szCs w:val="24"/>
        </w:rPr>
        <w:t xml:space="preserve">Резервы рабочего времени классифицируются </w:t>
      </w:r>
      <w:proofErr w:type="gramStart"/>
      <w:r w:rsidRPr="00625201">
        <w:rPr>
          <w:sz w:val="24"/>
          <w:szCs w:val="24"/>
        </w:rPr>
        <w:t>на</w:t>
      </w:r>
      <w:proofErr w:type="gramEnd"/>
      <w:r w:rsidRPr="00625201">
        <w:rPr>
          <w:sz w:val="24"/>
          <w:szCs w:val="24"/>
        </w:rPr>
        <w:t xml:space="preserve"> экстенсивные и интенсивные. Снижение трудоемкости изделия в результате использо</w:t>
      </w:r>
      <w:r w:rsidRPr="00625201">
        <w:rPr>
          <w:sz w:val="24"/>
          <w:szCs w:val="24"/>
        </w:rPr>
        <w:softHyphen/>
        <w:t>вания прогрессивной технологии, экономичного оборудования и ква</w:t>
      </w:r>
      <w:r w:rsidRPr="00625201">
        <w:rPr>
          <w:sz w:val="24"/>
          <w:szCs w:val="24"/>
        </w:rPr>
        <w:softHyphen/>
        <w:t>лифицированной рабочей силы являются источником интенсивного ро</w:t>
      </w:r>
      <w:r w:rsidRPr="00625201">
        <w:rPr>
          <w:sz w:val="24"/>
          <w:szCs w:val="24"/>
        </w:rPr>
        <w:softHyphen/>
        <w:t>ста производительности труда, а совершенствование организации про</w:t>
      </w:r>
      <w:r w:rsidRPr="00625201">
        <w:rPr>
          <w:sz w:val="24"/>
          <w:szCs w:val="24"/>
        </w:rPr>
        <w:softHyphen/>
        <w:t>изводства, направленное на сокращение потерь рабочего времени (не</w:t>
      </w:r>
      <w:r w:rsidRPr="00625201">
        <w:rPr>
          <w:sz w:val="24"/>
          <w:szCs w:val="24"/>
        </w:rPr>
        <w:softHyphen/>
        <w:t>зависимо от причин), — источником экстенсивного роста производи</w:t>
      </w:r>
      <w:r w:rsidRPr="00625201">
        <w:rPr>
          <w:sz w:val="24"/>
          <w:szCs w:val="24"/>
        </w:rPr>
        <w:softHyphen/>
        <w:t>тельности труда.</w:t>
      </w:r>
    </w:p>
    <w:p w:rsidR="00D9292F" w:rsidRPr="00625201" w:rsidRDefault="00D9292F" w:rsidP="00D9292F">
      <w:pPr>
        <w:spacing w:line="240" w:lineRule="auto"/>
        <w:ind w:firstLine="567"/>
        <w:rPr>
          <w:sz w:val="24"/>
          <w:szCs w:val="24"/>
        </w:rPr>
      </w:pPr>
    </w:p>
    <w:p w:rsidR="00110EE8" w:rsidRDefault="00110EE8"/>
    <w:sectPr w:rsidR="00110EE8" w:rsidSect="00110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9292F"/>
    <w:rsid w:val="00110EE8"/>
    <w:rsid w:val="0023525F"/>
    <w:rsid w:val="008561E0"/>
    <w:rsid w:val="00D929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92F"/>
    <w:pPr>
      <w:widowControl w:val="0"/>
      <w:overflowPunct w:val="0"/>
      <w:autoSpaceDE w:val="0"/>
      <w:autoSpaceDN w:val="0"/>
      <w:adjustRightInd w:val="0"/>
      <w:spacing w:after="0" w:line="260" w:lineRule="auto"/>
      <w:ind w:firstLine="280"/>
      <w:jc w:val="both"/>
      <w:textAlignment w:val="baseline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D9292F"/>
    <w:pPr>
      <w:keepNext/>
      <w:spacing w:before="140" w:line="240" w:lineRule="auto"/>
      <w:jc w:val="center"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9292F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1484</Words>
  <Characters>8462</Characters>
  <Application>Microsoft Office Word</Application>
  <DocSecurity>0</DocSecurity>
  <Lines>70</Lines>
  <Paragraphs>19</Paragraphs>
  <ScaleCrop>false</ScaleCrop>
  <Company>Reanimator Extreme Edition</Company>
  <LinksUpToDate>false</LinksUpToDate>
  <CharactersWithSpaces>9927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1</cp:revision>
  <dcterms:created xsi:type="dcterms:W3CDTF">2014-03-04T07:01:00Z</dcterms:created>
  <dcterms:modified xsi:type="dcterms:W3CDTF">2014-03-04T07:01:00Z</dcterms:modified>
</cp:coreProperties>
</file>